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A8F" w:rsidRPr="00D01A8F" w:rsidRDefault="00D01A8F" w:rsidP="00056C15">
      <w:pPr>
        <w:shd w:val="clear" w:color="auto" w:fill="FFFFFF"/>
        <w:ind w:left="4962"/>
        <w:rPr>
          <w:rFonts w:ascii="Times New Roman" w:eastAsia="Times New Roman" w:hAnsi="Times New Roman" w:cs="Times New Roman"/>
          <w:b/>
          <w:bCs/>
          <w:spacing w:val="-10"/>
          <w:sz w:val="20"/>
          <w:szCs w:val="20"/>
        </w:rPr>
      </w:pPr>
      <w:r w:rsidRPr="00D01A8F">
        <w:rPr>
          <w:rFonts w:ascii="Times New Roman" w:eastAsia="Times New Roman" w:hAnsi="Times New Roman" w:cs="Times New Roman"/>
          <w:b/>
          <w:bCs/>
          <w:spacing w:val="-10"/>
          <w:sz w:val="20"/>
          <w:szCs w:val="20"/>
        </w:rPr>
        <w:t>Приложение № 7</w:t>
      </w:r>
      <w:r w:rsidR="00056C15">
        <w:rPr>
          <w:rFonts w:ascii="Times New Roman" w:eastAsia="Times New Roman" w:hAnsi="Times New Roman" w:cs="Times New Roman"/>
          <w:b/>
          <w:bCs/>
          <w:spacing w:val="-10"/>
          <w:sz w:val="20"/>
          <w:szCs w:val="20"/>
        </w:rPr>
        <w:t xml:space="preserve"> </w:t>
      </w:r>
      <w:r w:rsidR="00A439B1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к </w:t>
      </w:r>
      <w:r w:rsidRPr="00D01A8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Договору подряда на выполнение полного </w:t>
      </w:r>
      <w:proofErr w:type="gramStart"/>
      <w:r w:rsidRPr="00D01A8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комплекса </w:t>
      </w:r>
      <w:r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D01A8F">
        <w:rPr>
          <w:rFonts w:ascii="Times New Roman" w:eastAsia="Times New Roman" w:hAnsi="Times New Roman" w:cs="Times New Roman"/>
          <w:spacing w:val="-10"/>
          <w:sz w:val="20"/>
          <w:szCs w:val="20"/>
        </w:rPr>
        <w:t>работ</w:t>
      </w:r>
      <w:proofErr w:type="gramEnd"/>
      <w:r w:rsidRPr="00D01A8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 №</w:t>
      </w:r>
      <w:r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______</w:t>
      </w:r>
      <w:r w:rsidRPr="00D01A8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от  «</w:t>
      </w:r>
      <w:r w:rsidR="00F7404B">
        <w:rPr>
          <w:rFonts w:ascii="Times New Roman" w:eastAsia="Times New Roman" w:hAnsi="Times New Roman" w:cs="Times New Roman"/>
          <w:spacing w:val="-10"/>
          <w:sz w:val="20"/>
          <w:szCs w:val="20"/>
        </w:rPr>
        <w:t>_____»__________2021</w:t>
      </w:r>
      <w:r w:rsidRPr="00D01A8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г.</w:t>
      </w:r>
    </w:p>
    <w:p w:rsidR="004A368E" w:rsidRDefault="004A368E" w:rsidP="00774DAA">
      <w:pPr>
        <w:shd w:val="clear" w:color="auto" w:fill="FFFFFF"/>
        <w:rPr>
          <w:rFonts w:ascii="Times New Roman" w:hAnsi="Times New Roman" w:cs="Times New Roman"/>
          <w:b/>
          <w:bCs/>
        </w:rPr>
      </w:pPr>
    </w:p>
    <w:p w:rsidR="00F14C4A" w:rsidRDefault="00F14C4A" w:rsidP="008076EE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</w:p>
    <w:p w:rsidR="00642ABB" w:rsidRDefault="00642ABB" w:rsidP="008076EE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</w:p>
    <w:p w:rsidR="00642ABB" w:rsidRDefault="00642ABB" w:rsidP="008076EE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</w:p>
    <w:p w:rsidR="00642ABB" w:rsidRDefault="00642ABB" w:rsidP="008076EE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</w:p>
    <w:p w:rsidR="008076EE" w:rsidRDefault="00D01A8F" w:rsidP="008076EE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  <w:r w:rsidRPr="003263F6">
        <w:rPr>
          <w:rFonts w:ascii="Times New Roman" w:hAnsi="Times New Roman" w:cs="Times New Roman"/>
          <w:b/>
          <w:bCs/>
        </w:rPr>
        <w:t>ПЕРЕЧЕНЬ ЭЛЕКТРОТЕХНИЧЕСКОГО (МОНТИРУЕМОГО И НЕМОНТИРУЕМОГО) ИНЖЕНЕРНОГО ОБОРУДОВАНИЯ</w:t>
      </w:r>
      <w:r w:rsidR="008076EE">
        <w:rPr>
          <w:rFonts w:ascii="Times New Roman" w:hAnsi="Times New Roman" w:cs="Times New Roman"/>
          <w:b/>
          <w:bCs/>
        </w:rPr>
        <w:t xml:space="preserve"> ПО СТРОИТЕЛЬСТВУ РАСПРЕДЕЛИТЕЛЬНОЙ СЕТИ 20/0,4 </w:t>
      </w:r>
      <w:proofErr w:type="spellStart"/>
      <w:r w:rsidR="008076EE">
        <w:rPr>
          <w:rFonts w:ascii="Times New Roman" w:hAnsi="Times New Roman" w:cs="Times New Roman"/>
          <w:b/>
          <w:bCs/>
        </w:rPr>
        <w:t>кВ</w:t>
      </w:r>
      <w:proofErr w:type="spellEnd"/>
      <w:r w:rsidR="008076EE">
        <w:rPr>
          <w:rFonts w:ascii="Times New Roman" w:hAnsi="Times New Roman" w:cs="Times New Roman"/>
          <w:b/>
          <w:bCs/>
        </w:rPr>
        <w:t xml:space="preserve"> АО «СИНТЕЗ ГРУПП» </w:t>
      </w:r>
      <w:r w:rsidRPr="003263F6">
        <w:rPr>
          <w:rFonts w:ascii="Times New Roman" w:hAnsi="Times New Roman" w:cs="Times New Roman"/>
          <w:b/>
          <w:bCs/>
        </w:rPr>
        <w:t xml:space="preserve"> </w:t>
      </w:r>
    </w:p>
    <w:p w:rsidR="00642ABB" w:rsidRDefault="00642ABB" w:rsidP="00774DAA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642ABB" w:rsidRDefault="00642ABB" w:rsidP="00774DAA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"/>
        <w:gridCol w:w="5560"/>
        <w:gridCol w:w="2205"/>
        <w:gridCol w:w="1533"/>
      </w:tblGrid>
      <w:tr w:rsidR="00642ABB" w:rsidRPr="00642ABB" w:rsidTr="00CC5475">
        <w:tc>
          <w:tcPr>
            <w:tcW w:w="946" w:type="dxa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</w:rPr>
            </w:pPr>
            <w:r w:rsidRPr="00642ABB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>№ п/п</w:t>
            </w:r>
          </w:p>
        </w:tc>
        <w:tc>
          <w:tcPr>
            <w:tcW w:w="5560" w:type="dxa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</w:rPr>
            </w:pPr>
            <w:r w:rsidRPr="00642ABB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>Наименование оборудования</w:t>
            </w:r>
          </w:p>
        </w:tc>
        <w:tc>
          <w:tcPr>
            <w:tcW w:w="2205" w:type="dxa"/>
            <w:vAlign w:val="center"/>
          </w:tcPr>
          <w:p w:rsidR="00642ABB" w:rsidRPr="00642ABB" w:rsidRDefault="00642ABB" w:rsidP="00CC5475">
            <w:pPr>
              <w:ind w:right="-112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642ABB">
              <w:rPr>
                <w:rFonts w:ascii="Times New Roman" w:hAnsi="Times New Roman" w:cs="Times New Roman"/>
                <w:b/>
                <w:bCs/>
                <w:lang w:val="en-US"/>
              </w:rPr>
              <w:t>Марка</w:t>
            </w:r>
            <w:proofErr w:type="spellEnd"/>
            <w:r w:rsidRPr="00642ABB">
              <w:rPr>
                <w:rFonts w:ascii="Times New Roman" w:hAnsi="Times New Roman" w:cs="Times New Roman"/>
                <w:b/>
                <w:bCs/>
                <w:lang w:val="en-US"/>
              </w:rPr>
              <w:t xml:space="preserve">, </w:t>
            </w:r>
            <w:proofErr w:type="spellStart"/>
            <w:r w:rsidRPr="00642ABB">
              <w:rPr>
                <w:rFonts w:ascii="Times New Roman" w:hAnsi="Times New Roman" w:cs="Times New Roman"/>
                <w:b/>
                <w:bCs/>
                <w:lang w:val="en-US"/>
              </w:rPr>
              <w:t>тип</w:t>
            </w:r>
            <w:proofErr w:type="spellEnd"/>
          </w:p>
        </w:tc>
        <w:tc>
          <w:tcPr>
            <w:tcW w:w="1533" w:type="dxa"/>
            <w:vAlign w:val="center"/>
          </w:tcPr>
          <w:p w:rsidR="00642ABB" w:rsidRPr="00642ABB" w:rsidRDefault="00642ABB" w:rsidP="00CC5475">
            <w:pPr>
              <w:ind w:right="34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642ABB">
              <w:rPr>
                <w:rFonts w:ascii="Times New Roman" w:hAnsi="Times New Roman" w:cs="Times New Roman"/>
                <w:b/>
                <w:bCs/>
                <w:lang w:val="en-US"/>
              </w:rPr>
              <w:t>Количество</w:t>
            </w:r>
            <w:proofErr w:type="spellEnd"/>
          </w:p>
        </w:tc>
      </w:tr>
      <w:tr w:rsidR="00642ABB" w:rsidRPr="00642ABB" w:rsidTr="00CC5475">
        <w:tc>
          <w:tcPr>
            <w:tcW w:w="946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b/>
                <w:spacing w:val="5"/>
              </w:rPr>
            </w:pPr>
            <w:r w:rsidRPr="00642ABB">
              <w:rPr>
                <w:rFonts w:ascii="Times New Roman" w:eastAsia="Times New Roman" w:hAnsi="Times New Roman" w:cs="Times New Roman"/>
                <w:b/>
                <w:spacing w:val="5"/>
              </w:rPr>
              <w:t>1</w:t>
            </w:r>
          </w:p>
        </w:tc>
        <w:tc>
          <w:tcPr>
            <w:tcW w:w="5560" w:type="dxa"/>
            <w:vAlign w:val="center"/>
          </w:tcPr>
          <w:p w:rsidR="00642ABB" w:rsidRPr="00642ABB" w:rsidRDefault="00642ABB" w:rsidP="00CC5475">
            <w:pPr>
              <w:rPr>
                <w:rFonts w:ascii="Times New Roman" w:eastAsia="Times New Roman" w:hAnsi="Times New Roman" w:cs="Times New Roman"/>
                <w:b/>
                <w:spacing w:val="5"/>
              </w:rPr>
            </w:pPr>
            <w:r w:rsidRPr="00642ABB">
              <w:rPr>
                <w:rFonts w:ascii="Times New Roman" w:eastAsia="Times New Roman" w:hAnsi="Times New Roman" w:cs="Times New Roman"/>
                <w:b/>
                <w:spacing w:val="5"/>
              </w:rPr>
              <w:t>Распределительная трансформаторная подстанция (РТП) в блочном исполнении, 20/0,4кВ</w:t>
            </w:r>
          </w:p>
        </w:tc>
        <w:tc>
          <w:tcPr>
            <w:tcW w:w="2205" w:type="dxa"/>
            <w:vAlign w:val="center"/>
          </w:tcPr>
          <w:p w:rsidR="00642ABB" w:rsidRPr="00642ABB" w:rsidRDefault="00642ABB" w:rsidP="00CC5475">
            <w:pPr>
              <w:rPr>
                <w:rFonts w:ascii="Times New Roman" w:eastAsia="Times New Roman" w:hAnsi="Times New Roman" w:cs="Times New Roman"/>
                <w:spacing w:val="5"/>
              </w:rPr>
            </w:pPr>
          </w:p>
        </w:tc>
        <w:tc>
          <w:tcPr>
            <w:tcW w:w="1533" w:type="dxa"/>
            <w:vAlign w:val="center"/>
          </w:tcPr>
          <w:p w:rsidR="00642ABB" w:rsidRPr="00642ABB" w:rsidRDefault="00642ABB" w:rsidP="00CC5475">
            <w:pPr>
              <w:rPr>
                <w:rFonts w:ascii="Times New Roman" w:eastAsia="Times New Roman" w:hAnsi="Times New Roman" w:cs="Times New Roman"/>
                <w:spacing w:val="5"/>
              </w:rPr>
            </w:pPr>
          </w:p>
        </w:tc>
      </w:tr>
      <w:tr w:rsidR="00642ABB" w:rsidRPr="00642ABB" w:rsidTr="00CC5475">
        <w:trPr>
          <w:trHeight w:val="638"/>
        </w:trPr>
        <w:tc>
          <w:tcPr>
            <w:tcW w:w="946" w:type="dxa"/>
            <w:vAlign w:val="center"/>
          </w:tcPr>
          <w:p w:rsidR="00642ABB" w:rsidRPr="00642ABB" w:rsidRDefault="00642ABB" w:rsidP="00CC5475">
            <w:pPr>
              <w:rPr>
                <w:rFonts w:ascii="Times New Roman" w:eastAsia="Times New Roman" w:hAnsi="Times New Roman" w:cs="Times New Roman"/>
                <w:spacing w:val="5"/>
              </w:rPr>
            </w:pPr>
          </w:p>
        </w:tc>
        <w:tc>
          <w:tcPr>
            <w:tcW w:w="5560" w:type="dxa"/>
            <w:vAlign w:val="center"/>
          </w:tcPr>
          <w:p w:rsidR="00642ABB" w:rsidRPr="00642ABB" w:rsidRDefault="00642ABB" w:rsidP="00CC5475">
            <w:pPr>
              <w:ind w:right="-108"/>
              <w:rPr>
                <w:rFonts w:ascii="Times New Roman" w:hAnsi="Times New Roman" w:cs="Times New Roman"/>
              </w:rPr>
            </w:pPr>
            <w:r w:rsidRPr="00642ABB">
              <w:rPr>
                <w:rFonts w:ascii="Times New Roman" w:hAnsi="Times New Roman" w:cs="Times New Roman"/>
              </w:rPr>
              <w:t>Комплектное распределительное устройство 20кВ, 16 ячеек</w:t>
            </w:r>
          </w:p>
        </w:tc>
        <w:tc>
          <w:tcPr>
            <w:tcW w:w="2205" w:type="dxa"/>
            <w:vAlign w:val="center"/>
          </w:tcPr>
          <w:p w:rsidR="00642ABB" w:rsidRPr="00642ABB" w:rsidRDefault="00642ABB" w:rsidP="00CC5475">
            <w:pPr>
              <w:ind w:right="-11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42ABB">
              <w:rPr>
                <w:rFonts w:ascii="Times New Roman" w:hAnsi="Times New Roman" w:cs="Times New Roman"/>
                <w:lang w:val="en-US"/>
              </w:rPr>
              <w:t>Schneider Electric (Siemens, ABB, Eaton)</w:t>
            </w:r>
          </w:p>
        </w:tc>
        <w:tc>
          <w:tcPr>
            <w:tcW w:w="1533" w:type="dxa"/>
            <w:vAlign w:val="center"/>
          </w:tcPr>
          <w:p w:rsidR="00642ABB" w:rsidRPr="00642ABB" w:rsidRDefault="00642ABB" w:rsidP="00CC5475">
            <w:pPr>
              <w:ind w:right="34"/>
              <w:jc w:val="center"/>
              <w:rPr>
                <w:rFonts w:ascii="Times New Roman" w:hAnsi="Times New Roman" w:cs="Times New Roman"/>
                <w:bCs/>
              </w:rPr>
            </w:pPr>
            <w:r w:rsidRPr="00642ABB">
              <w:rPr>
                <w:rFonts w:ascii="Times New Roman" w:hAnsi="Times New Roman" w:cs="Times New Roman"/>
                <w:bCs/>
              </w:rPr>
              <w:t>комплект</w:t>
            </w:r>
          </w:p>
        </w:tc>
      </w:tr>
      <w:tr w:rsidR="00642ABB" w:rsidRPr="00642ABB" w:rsidTr="00CC5475">
        <w:trPr>
          <w:trHeight w:val="393"/>
        </w:trPr>
        <w:tc>
          <w:tcPr>
            <w:tcW w:w="946" w:type="dxa"/>
            <w:vAlign w:val="center"/>
          </w:tcPr>
          <w:p w:rsidR="00642ABB" w:rsidRPr="00642ABB" w:rsidRDefault="00642ABB" w:rsidP="00CC5475">
            <w:pPr>
              <w:rPr>
                <w:rFonts w:ascii="Times New Roman" w:eastAsia="Times New Roman" w:hAnsi="Times New Roman" w:cs="Times New Roman"/>
                <w:spacing w:val="5"/>
              </w:rPr>
            </w:pPr>
          </w:p>
        </w:tc>
        <w:tc>
          <w:tcPr>
            <w:tcW w:w="5560" w:type="dxa"/>
            <w:vAlign w:val="center"/>
          </w:tcPr>
          <w:p w:rsidR="00642ABB" w:rsidRPr="00642ABB" w:rsidRDefault="00642ABB" w:rsidP="00CC5475">
            <w:pPr>
              <w:rPr>
                <w:rFonts w:ascii="Times New Roman" w:eastAsia="Times New Roman" w:hAnsi="Times New Roman" w:cs="Times New Roman"/>
                <w:spacing w:val="5"/>
              </w:rPr>
            </w:pPr>
            <w:r w:rsidRPr="00642ABB">
              <w:rPr>
                <w:rFonts w:ascii="Times New Roman" w:eastAsia="Times New Roman" w:hAnsi="Times New Roman" w:cs="Times New Roman"/>
                <w:spacing w:val="5"/>
              </w:rPr>
              <w:t xml:space="preserve">Трансформаторы 20/0,4кВ </w:t>
            </w:r>
          </w:p>
        </w:tc>
        <w:tc>
          <w:tcPr>
            <w:tcW w:w="2205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spacing w:val="5"/>
              </w:rPr>
            </w:pPr>
            <w:r w:rsidRPr="00642ABB">
              <w:rPr>
                <w:rFonts w:ascii="Times New Roman" w:eastAsia="Times New Roman" w:hAnsi="Times New Roman" w:cs="Times New Roman"/>
                <w:spacing w:val="5"/>
              </w:rPr>
              <w:t>ТМГ 1600кВА</w:t>
            </w:r>
          </w:p>
        </w:tc>
        <w:tc>
          <w:tcPr>
            <w:tcW w:w="1533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42ABB">
              <w:rPr>
                <w:rFonts w:ascii="Times New Roman" w:hAnsi="Times New Roman" w:cs="Times New Roman"/>
                <w:bCs/>
              </w:rPr>
              <w:t>2 шт.</w:t>
            </w:r>
          </w:p>
        </w:tc>
      </w:tr>
      <w:tr w:rsidR="00642ABB" w:rsidRPr="00642ABB" w:rsidTr="00CC5475">
        <w:trPr>
          <w:trHeight w:val="554"/>
        </w:trPr>
        <w:tc>
          <w:tcPr>
            <w:tcW w:w="946" w:type="dxa"/>
            <w:vAlign w:val="center"/>
          </w:tcPr>
          <w:p w:rsidR="00642ABB" w:rsidRPr="00642ABB" w:rsidRDefault="00642ABB" w:rsidP="00CC5475">
            <w:pPr>
              <w:rPr>
                <w:rFonts w:ascii="Times New Roman" w:eastAsia="Times New Roman" w:hAnsi="Times New Roman" w:cs="Times New Roman"/>
                <w:spacing w:val="5"/>
              </w:rPr>
            </w:pPr>
          </w:p>
        </w:tc>
        <w:tc>
          <w:tcPr>
            <w:tcW w:w="5560" w:type="dxa"/>
            <w:vAlign w:val="center"/>
          </w:tcPr>
          <w:p w:rsidR="00642ABB" w:rsidRPr="00642ABB" w:rsidRDefault="00642ABB" w:rsidP="00CC5475">
            <w:pPr>
              <w:rPr>
                <w:rFonts w:ascii="Times New Roman" w:eastAsia="Times New Roman" w:hAnsi="Times New Roman" w:cs="Times New Roman"/>
                <w:spacing w:val="5"/>
              </w:rPr>
            </w:pPr>
            <w:r w:rsidRPr="00642ABB">
              <w:rPr>
                <w:rFonts w:ascii="Times New Roman" w:hAnsi="Times New Roman" w:cs="Times New Roman"/>
              </w:rPr>
              <w:t>Распределительное устройство 0,4кВ (комбинированного типа)</w:t>
            </w:r>
          </w:p>
        </w:tc>
        <w:tc>
          <w:tcPr>
            <w:tcW w:w="2205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spacing w:val="5"/>
              </w:rPr>
            </w:pPr>
            <w:r w:rsidRPr="00642ABB">
              <w:rPr>
                <w:rFonts w:ascii="Times New Roman" w:eastAsia="Times New Roman" w:hAnsi="Times New Roman" w:cs="Times New Roman"/>
                <w:spacing w:val="5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42ABB">
              <w:rPr>
                <w:rFonts w:ascii="Times New Roman" w:hAnsi="Times New Roman" w:cs="Times New Roman"/>
                <w:bCs/>
              </w:rPr>
              <w:t>2 шт.</w:t>
            </w:r>
          </w:p>
        </w:tc>
      </w:tr>
      <w:tr w:rsidR="00642ABB" w:rsidRPr="00642ABB" w:rsidTr="00CC5475">
        <w:trPr>
          <w:trHeight w:val="435"/>
        </w:trPr>
        <w:tc>
          <w:tcPr>
            <w:tcW w:w="946" w:type="dxa"/>
            <w:vAlign w:val="center"/>
          </w:tcPr>
          <w:p w:rsidR="00642ABB" w:rsidRPr="00642ABB" w:rsidRDefault="00642ABB" w:rsidP="00CC5475">
            <w:pPr>
              <w:rPr>
                <w:rFonts w:ascii="Times New Roman" w:eastAsia="Times New Roman" w:hAnsi="Times New Roman" w:cs="Times New Roman"/>
                <w:spacing w:val="5"/>
              </w:rPr>
            </w:pPr>
          </w:p>
        </w:tc>
        <w:tc>
          <w:tcPr>
            <w:tcW w:w="5560" w:type="dxa"/>
            <w:vAlign w:val="center"/>
          </w:tcPr>
          <w:p w:rsidR="00642ABB" w:rsidRPr="00642ABB" w:rsidRDefault="00642ABB" w:rsidP="00CC5475">
            <w:pPr>
              <w:rPr>
                <w:rFonts w:ascii="Times New Roman" w:eastAsia="Times New Roman" w:hAnsi="Times New Roman" w:cs="Times New Roman"/>
                <w:spacing w:val="5"/>
              </w:rPr>
            </w:pPr>
            <w:r w:rsidRPr="00642ABB">
              <w:rPr>
                <w:rFonts w:ascii="Times New Roman" w:eastAsia="Times New Roman" w:hAnsi="Times New Roman" w:cs="Times New Roman"/>
                <w:spacing w:val="5"/>
              </w:rPr>
              <w:t>Оборудование телемеханики, АИИС КУЭ</w:t>
            </w:r>
          </w:p>
        </w:tc>
        <w:tc>
          <w:tcPr>
            <w:tcW w:w="2205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spacing w:val="5"/>
              </w:rPr>
            </w:pPr>
            <w:r w:rsidRPr="00642ABB">
              <w:rPr>
                <w:rFonts w:ascii="Times New Roman" w:eastAsia="Times New Roman" w:hAnsi="Times New Roman" w:cs="Times New Roman"/>
                <w:spacing w:val="5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spacing w:val="5"/>
              </w:rPr>
            </w:pPr>
            <w:r w:rsidRPr="00642ABB">
              <w:rPr>
                <w:rFonts w:ascii="Times New Roman" w:hAnsi="Times New Roman" w:cs="Times New Roman"/>
                <w:bCs/>
              </w:rPr>
              <w:t>комплект</w:t>
            </w:r>
          </w:p>
        </w:tc>
      </w:tr>
      <w:tr w:rsidR="00642ABB" w:rsidRPr="00642ABB" w:rsidTr="00CC5475">
        <w:trPr>
          <w:trHeight w:val="399"/>
        </w:trPr>
        <w:tc>
          <w:tcPr>
            <w:tcW w:w="946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spacing w:val="5"/>
              </w:rPr>
            </w:pPr>
          </w:p>
        </w:tc>
        <w:tc>
          <w:tcPr>
            <w:tcW w:w="5560" w:type="dxa"/>
            <w:vAlign w:val="center"/>
          </w:tcPr>
          <w:p w:rsidR="00642ABB" w:rsidRPr="00642ABB" w:rsidRDefault="00642ABB" w:rsidP="00CC5475">
            <w:pPr>
              <w:rPr>
                <w:rFonts w:ascii="Times New Roman" w:eastAsia="Times New Roman" w:hAnsi="Times New Roman" w:cs="Times New Roman"/>
                <w:spacing w:val="5"/>
              </w:rPr>
            </w:pPr>
            <w:r w:rsidRPr="00642ABB">
              <w:rPr>
                <w:rFonts w:ascii="Times New Roman" w:eastAsia="Times New Roman" w:hAnsi="Times New Roman" w:cs="Times New Roman"/>
                <w:spacing w:val="5"/>
              </w:rPr>
              <w:t>Инженерное оборудование</w:t>
            </w:r>
          </w:p>
        </w:tc>
        <w:tc>
          <w:tcPr>
            <w:tcW w:w="2205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spacing w:val="5"/>
              </w:rPr>
            </w:pPr>
            <w:r w:rsidRPr="00642ABB">
              <w:rPr>
                <w:rFonts w:ascii="Times New Roman" w:eastAsia="Times New Roman" w:hAnsi="Times New Roman" w:cs="Times New Roman"/>
                <w:spacing w:val="5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spacing w:val="5"/>
              </w:rPr>
            </w:pPr>
            <w:r w:rsidRPr="00642ABB">
              <w:rPr>
                <w:rFonts w:ascii="Times New Roman" w:hAnsi="Times New Roman" w:cs="Times New Roman"/>
                <w:bCs/>
              </w:rPr>
              <w:t>комплект</w:t>
            </w:r>
          </w:p>
        </w:tc>
      </w:tr>
      <w:tr w:rsidR="00642ABB" w:rsidRPr="00642ABB" w:rsidTr="00CC5475">
        <w:trPr>
          <w:trHeight w:val="559"/>
        </w:trPr>
        <w:tc>
          <w:tcPr>
            <w:tcW w:w="946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b/>
                <w:spacing w:val="5"/>
              </w:rPr>
            </w:pPr>
            <w:r w:rsidRPr="00642ABB">
              <w:rPr>
                <w:rFonts w:ascii="Times New Roman" w:eastAsia="Times New Roman" w:hAnsi="Times New Roman" w:cs="Times New Roman"/>
                <w:b/>
                <w:spacing w:val="5"/>
              </w:rPr>
              <w:t>2</w:t>
            </w:r>
          </w:p>
        </w:tc>
        <w:tc>
          <w:tcPr>
            <w:tcW w:w="5560" w:type="dxa"/>
            <w:vAlign w:val="center"/>
          </w:tcPr>
          <w:p w:rsidR="00642ABB" w:rsidRPr="00642ABB" w:rsidRDefault="00642ABB" w:rsidP="00CC5475">
            <w:pPr>
              <w:rPr>
                <w:rFonts w:ascii="Times New Roman" w:eastAsia="Times New Roman" w:hAnsi="Times New Roman" w:cs="Times New Roman"/>
                <w:b/>
                <w:spacing w:val="5"/>
              </w:rPr>
            </w:pPr>
            <w:r w:rsidRPr="00642ABB">
              <w:rPr>
                <w:rFonts w:ascii="Times New Roman" w:eastAsia="Times New Roman" w:hAnsi="Times New Roman" w:cs="Times New Roman"/>
                <w:b/>
                <w:spacing w:val="5"/>
              </w:rPr>
              <w:t>Трансформаторная подстанция (ТП №1,2) в блочном исполнении, 20/0,4кВ</w:t>
            </w:r>
          </w:p>
        </w:tc>
        <w:tc>
          <w:tcPr>
            <w:tcW w:w="2205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spacing w:val="5"/>
              </w:rPr>
            </w:pPr>
          </w:p>
        </w:tc>
        <w:tc>
          <w:tcPr>
            <w:tcW w:w="1533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42ABB" w:rsidRPr="00642ABB" w:rsidTr="00CC5475">
        <w:trPr>
          <w:trHeight w:val="426"/>
        </w:trPr>
        <w:tc>
          <w:tcPr>
            <w:tcW w:w="946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spacing w:val="5"/>
              </w:rPr>
            </w:pPr>
          </w:p>
        </w:tc>
        <w:tc>
          <w:tcPr>
            <w:tcW w:w="5560" w:type="dxa"/>
            <w:vAlign w:val="center"/>
          </w:tcPr>
          <w:p w:rsidR="00642ABB" w:rsidRPr="00642ABB" w:rsidRDefault="00642ABB" w:rsidP="00CC5475">
            <w:pPr>
              <w:rPr>
                <w:rFonts w:ascii="Times New Roman" w:eastAsia="Times New Roman" w:hAnsi="Times New Roman" w:cs="Times New Roman"/>
                <w:spacing w:val="5"/>
              </w:rPr>
            </w:pPr>
            <w:r w:rsidRPr="00642ABB">
              <w:rPr>
                <w:rFonts w:ascii="Times New Roman" w:hAnsi="Times New Roman" w:cs="Times New Roman"/>
              </w:rPr>
              <w:t xml:space="preserve">Распределительное устройство 20кВ (с функциями </w:t>
            </w:r>
            <w:r w:rsidRPr="00642ABB">
              <w:rPr>
                <w:rFonts w:ascii="Times New Roman" w:hAnsi="Times New Roman" w:cs="Times New Roman"/>
                <w:lang w:val="en-US"/>
              </w:rPr>
              <w:t>IIDI</w:t>
            </w:r>
            <w:r w:rsidRPr="00642AB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05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spacing w:val="5"/>
              </w:rPr>
            </w:pPr>
            <w:r w:rsidRPr="00642ABB">
              <w:rPr>
                <w:rFonts w:ascii="Times New Roman" w:hAnsi="Times New Roman" w:cs="Times New Roman"/>
                <w:lang w:val="en-US"/>
              </w:rPr>
              <w:t>Schneider Electric</w:t>
            </w:r>
          </w:p>
        </w:tc>
        <w:tc>
          <w:tcPr>
            <w:tcW w:w="1533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42ABB">
              <w:rPr>
                <w:rFonts w:ascii="Times New Roman" w:hAnsi="Times New Roman" w:cs="Times New Roman"/>
                <w:bCs/>
              </w:rPr>
              <w:t>4 шт.</w:t>
            </w:r>
          </w:p>
        </w:tc>
      </w:tr>
      <w:tr w:rsidR="00642ABB" w:rsidRPr="00642ABB" w:rsidTr="00CC5475">
        <w:trPr>
          <w:trHeight w:val="419"/>
        </w:trPr>
        <w:tc>
          <w:tcPr>
            <w:tcW w:w="946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spacing w:val="5"/>
              </w:rPr>
            </w:pPr>
          </w:p>
        </w:tc>
        <w:tc>
          <w:tcPr>
            <w:tcW w:w="5560" w:type="dxa"/>
            <w:vAlign w:val="center"/>
          </w:tcPr>
          <w:p w:rsidR="00642ABB" w:rsidRPr="00642ABB" w:rsidRDefault="00642ABB" w:rsidP="00CC5475">
            <w:pPr>
              <w:rPr>
                <w:rFonts w:ascii="Times New Roman" w:eastAsia="Times New Roman" w:hAnsi="Times New Roman" w:cs="Times New Roman"/>
                <w:spacing w:val="5"/>
              </w:rPr>
            </w:pPr>
            <w:r w:rsidRPr="00642ABB">
              <w:rPr>
                <w:rFonts w:ascii="Times New Roman" w:eastAsia="Times New Roman" w:hAnsi="Times New Roman" w:cs="Times New Roman"/>
                <w:spacing w:val="5"/>
              </w:rPr>
              <w:t>Трансформаторы 20/0,4кВ</w:t>
            </w:r>
          </w:p>
        </w:tc>
        <w:tc>
          <w:tcPr>
            <w:tcW w:w="2205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spacing w:val="5"/>
              </w:rPr>
            </w:pPr>
            <w:r w:rsidRPr="00642ABB">
              <w:rPr>
                <w:rFonts w:ascii="Times New Roman" w:eastAsia="Times New Roman" w:hAnsi="Times New Roman" w:cs="Times New Roman"/>
                <w:spacing w:val="5"/>
              </w:rPr>
              <w:t>ТМГ 1250кВА</w:t>
            </w:r>
          </w:p>
        </w:tc>
        <w:tc>
          <w:tcPr>
            <w:tcW w:w="1533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42ABB">
              <w:rPr>
                <w:rFonts w:ascii="Times New Roman" w:hAnsi="Times New Roman" w:cs="Times New Roman"/>
                <w:bCs/>
              </w:rPr>
              <w:t>4 шт.</w:t>
            </w:r>
          </w:p>
        </w:tc>
      </w:tr>
      <w:tr w:rsidR="00642ABB" w:rsidRPr="00642ABB" w:rsidTr="00CC5475">
        <w:trPr>
          <w:trHeight w:val="559"/>
        </w:trPr>
        <w:tc>
          <w:tcPr>
            <w:tcW w:w="946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spacing w:val="5"/>
              </w:rPr>
            </w:pPr>
          </w:p>
        </w:tc>
        <w:tc>
          <w:tcPr>
            <w:tcW w:w="5560" w:type="dxa"/>
            <w:vAlign w:val="center"/>
          </w:tcPr>
          <w:p w:rsidR="00642ABB" w:rsidRPr="00642ABB" w:rsidRDefault="00642ABB" w:rsidP="00CC5475">
            <w:pPr>
              <w:rPr>
                <w:rFonts w:ascii="Times New Roman" w:eastAsia="Times New Roman" w:hAnsi="Times New Roman" w:cs="Times New Roman"/>
                <w:spacing w:val="5"/>
              </w:rPr>
            </w:pPr>
            <w:r w:rsidRPr="00642ABB">
              <w:rPr>
                <w:rFonts w:ascii="Times New Roman" w:hAnsi="Times New Roman" w:cs="Times New Roman"/>
              </w:rPr>
              <w:t>Распределительное устройство 0,4кВ (комбинированного типа)</w:t>
            </w:r>
          </w:p>
        </w:tc>
        <w:tc>
          <w:tcPr>
            <w:tcW w:w="2205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spacing w:val="5"/>
              </w:rPr>
            </w:pPr>
            <w:r w:rsidRPr="00642ABB">
              <w:rPr>
                <w:rFonts w:ascii="Times New Roman" w:eastAsia="Times New Roman" w:hAnsi="Times New Roman" w:cs="Times New Roman"/>
                <w:spacing w:val="5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42ABB">
              <w:rPr>
                <w:rFonts w:ascii="Times New Roman" w:hAnsi="Times New Roman" w:cs="Times New Roman"/>
                <w:bCs/>
              </w:rPr>
              <w:t>4 шт.</w:t>
            </w:r>
          </w:p>
        </w:tc>
      </w:tr>
      <w:tr w:rsidR="00642ABB" w:rsidRPr="00642ABB" w:rsidTr="00CC5475">
        <w:trPr>
          <w:trHeight w:val="405"/>
        </w:trPr>
        <w:tc>
          <w:tcPr>
            <w:tcW w:w="946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spacing w:val="5"/>
              </w:rPr>
            </w:pPr>
          </w:p>
        </w:tc>
        <w:tc>
          <w:tcPr>
            <w:tcW w:w="5560" w:type="dxa"/>
            <w:vAlign w:val="center"/>
          </w:tcPr>
          <w:p w:rsidR="00642ABB" w:rsidRPr="00642ABB" w:rsidRDefault="00642ABB" w:rsidP="00CC5475">
            <w:pPr>
              <w:rPr>
                <w:rFonts w:ascii="Times New Roman" w:eastAsia="Times New Roman" w:hAnsi="Times New Roman" w:cs="Times New Roman"/>
                <w:spacing w:val="5"/>
              </w:rPr>
            </w:pPr>
            <w:r w:rsidRPr="00642ABB">
              <w:rPr>
                <w:rFonts w:ascii="Times New Roman" w:eastAsia="Times New Roman" w:hAnsi="Times New Roman" w:cs="Times New Roman"/>
                <w:spacing w:val="5"/>
              </w:rPr>
              <w:t>Оборудование телемеханики, АИИС КУЭ</w:t>
            </w:r>
          </w:p>
        </w:tc>
        <w:tc>
          <w:tcPr>
            <w:tcW w:w="2205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spacing w:val="5"/>
              </w:rPr>
            </w:pPr>
            <w:r w:rsidRPr="00642ABB">
              <w:rPr>
                <w:rFonts w:ascii="Times New Roman" w:eastAsia="Times New Roman" w:hAnsi="Times New Roman" w:cs="Times New Roman"/>
                <w:spacing w:val="5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spacing w:val="5"/>
              </w:rPr>
            </w:pPr>
            <w:r w:rsidRPr="00642ABB">
              <w:rPr>
                <w:rFonts w:ascii="Times New Roman" w:hAnsi="Times New Roman" w:cs="Times New Roman"/>
                <w:bCs/>
              </w:rPr>
              <w:t>комплект</w:t>
            </w:r>
          </w:p>
        </w:tc>
      </w:tr>
      <w:tr w:rsidR="00642ABB" w:rsidRPr="00642ABB" w:rsidTr="00CC5475">
        <w:trPr>
          <w:trHeight w:val="424"/>
        </w:trPr>
        <w:tc>
          <w:tcPr>
            <w:tcW w:w="946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spacing w:val="5"/>
              </w:rPr>
            </w:pPr>
          </w:p>
        </w:tc>
        <w:tc>
          <w:tcPr>
            <w:tcW w:w="5560" w:type="dxa"/>
            <w:vAlign w:val="center"/>
          </w:tcPr>
          <w:p w:rsidR="00642ABB" w:rsidRPr="00642ABB" w:rsidRDefault="00642ABB" w:rsidP="00CC5475">
            <w:pPr>
              <w:rPr>
                <w:rFonts w:ascii="Times New Roman" w:eastAsia="Times New Roman" w:hAnsi="Times New Roman" w:cs="Times New Roman"/>
                <w:spacing w:val="5"/>
              </w:rPr>
            </w:pPr>
            <w:r w:rsidRPr="00642ABB">
              <w:rPr>
                <w:rFonts w:ascii="Times New Roman" w:eastAsia="Times New Roman" w:hAnsi="Times New Roman" w:cs="Times New Roman"/>
                <w:spacing w:val="5"/>
              </w:rPr>
              <w:t>Инженерное оборудование</w:t>
            </w:r>
          </w:p>
        </w:tc>
        <w:tc>
          <w:tcPr>
            <w:tcW w:w="2205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spacing w:val="5"/>
              </w:rPr>
            </w:pPr>
            <w:r w:rsidRPr="00642ABB">
              <w:rPr>
                <w:rFonts w:ascii="Times New Roman" w:eastAsia="Times New Roman" w:hAnsi="Times New Roman" w:cs="Times New Roman"/>
                <w:spacing w:val="5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642ABB" w:rsidRPr="00642ABB" w:rsidRDefault="00642ABB" w:rsidP="00CC5475">
            <w:pPr>
              <w:jc w:val="center"/>
              <w:rPr>
                <w:rFonts w:ascii="Times New Roman" w:eastAsia="Times New Roman" w:hAnsi="Times New Roman" w:cs="Times New Roman"/>
                <w:spacing w:val="5"/>
              </w:rPr>
            </w:pPr>
            <w:r w:rsidRPr="00642ABB">
              <w:rPr>
                <w:rFonts w:ascii="Times New Roman" w:hAnsi="Times New Roman" w:cs="Times New Roman"/>
                <w:bCs/>
              </w:rPr>
              <w:t>комплект</w:t>
            </w:r>
          </w:p>
        </w:tc>
      </w:tr>
    </w:tbl>
    <w:p w:rsidR="00642ABB" w:rsidRDefault="00642ABB" w:rsidP="00774DAA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</w:p>
    <w:p w:rsidR="00642ABB" w:rsidRDefault="00642ABB" w:rsidP="00642ABB">
      <w:pPr>
        <w:shd w:val="clear" w:color="auto" w:fill="FFFFFF"/>
        <w:rPr>
          <w:rFonts w:ascii="Times New Roman" w:hAnsi="Times New Roman" w:cs="Times New Roman"/>
          <w:b/>
          <w:bCs/>
        </w:rPr>
      </w:pPr>
    </w:p>
    <w:p w:rsidR="00F14C4A" w:rsidRPr="00056C15" w:rsidRDefault="00F14C4A" w:rsidP="00513060">
      <w:pPr>
        <w:widowControl w:val="0"/>
        <w:autoSpaceDE w:val="0"/>
        <w:autoSpaceDN w:val="0"/>
        <w:adjustRightInd w:val="0"/>
        <w:ind w:right="-1260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097"/>
        <w:gridCol w:w="5091"/>
        <w:gridCol w:w="7"/>
      </w:tblGrid>
      <w:tr w:rsidR="00D01A8F" w:rsidRPr="00056C15" w:rsidTr="00FD73B4">
        <w:trPr>
          <w:gridAfter w:val="1"/>
          <w:wAfter w:w="7" w:type="dxa"/>
        </w:trPr>
        <w:tc>
          <w:tcPr>
            <w:tcW w:w="5097" w:type="dxa"/>
          </w:tcPr>
          <w:p w:rsidR="00D01A8F" w:rsidRPr="00056C15" w:rsidRDefault="00D01A8F" w:rsidP="00FD73B4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  <w:r w:rsidRPr="00056C15">
              <w:rPr>
                <w:rFonts w:ascii="Times New Roman" w:hAnsi="Times New Roman" w:cs="Times New Roman"/>
                <w:b/>
                <w:bCs/>
              </w:rPr>
              <w:t>ЗАКАЗЧИК</w:t>
            </w:r>
          </w:p>
          <w:p w:rsidR="00D01A8F" w:rsidRPr="00056C15" w:rsidRDefault="00D01A8F" w:rsidP="00FD73B4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056C15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</w:tc>
        <w:tc>
          <w:tcPr>
            <w:tcW w:w="5091" w:type="dxa"/>
          </w:tcPr>
          <w:p w:rsidR="00D01A8F" w:rsidRPr="00056C15" w:rsidRDefault="00D01A8F" w:rsidP="00FD73B4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  <w:r w:rsidRPr="00056C15">
              <w:rPr>
                <w:rFonts w:ascii="Times New Roman" w:hAnsi="Times New Roman" w:cs="Times New Roman"/>
                <w:bCs/>
              </w:rPr>
              <w:t xml:space="preserve">                 </w:t>
            </w:r>
            <w:r w:rsidRPr="00056C15">
              <w:rPr>
                <w:rFonts w:ascii="Times New Roman" w:hAnsi="Times New Roman" w:cs="Times New Roman"/>
                <w:b/>
                <w:bCs/>
              </w:rPr>
              <w:t>ПОДРЯДЧИК</w:t>
            </w:r>
          </w:p>
          <w:p w:rsidR="00D01A8F" w:rsidRPr="00056C15" w:rsidRDefault="00D01A8F" w:rsidP="00FD73B4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056C15">
              <w:rPr>
                <w:rFonts w:ascii="Times New Roman" w:hAnsi="Times New Roman" w:cs="Times New Roman"/>
                <w:bCs/>
              </w:rPr>
              <w:t xml:space="preserve">                 Генеральный директор</w:t>
            </w:r>
          </w:p>
        </w:tc>
      </w:tr>
      <w:tr w:rsidR="00D01A8F" w:rsidRPr="00056C15" w:rsidTr="00056C15">
        <w:trPr>
          <w:trHeight w:val="80"/>
        </w:trPr>
        <w:tc>
          <w:tcPr>
            <w:tcW w:w="5097" w:type="dxa"/>
          </w:tcPr>
          <w:p w:rsidR="00D01A8F" w:rsidRDefault="00D01A8F" w:rsidP="00FD73B4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056C15">
              <w:rPr>
                <w:rFonts w:ascii="Times New Roman" w:hAnsi="Times New Roman" w:cs="Times New Roman"/>
                <w:bCs/>
              </w:rPr>
              <w:t>АО «Синтез Групп»</w:t>
            </w:r>
          </w:p>
          <w:p w:rsidR="00F14C4A" w:rsidRPr="00056C15" w:rsidRDefault="00F14C4A" w:rsidP="00FD73B4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</w:p>
          <w:p w:rsidR="00D01A8F" w:rsidRPr="00056C15" w:rsidRDefault="00D01A8F" w:rsidP="00FD73B4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056C15">
              <w:rPr>
                <w:rFonts w:ascii="Times New Roman" w:hAnsi="Times New Roman" w:cs="Times New Roman"/>
                <w:bCs/>
              </w:rPr>
              <w:t xml:space="preserve">________________ О.Г. Мордвинов                        </w:t>
            </w:r>
          </w:p>
        </w:tc>
        <w:tc>
          <w:tcPr>
            <w:tcW w:w="5098" w:type="dxa"/>
            <w:gridSpan w:val="2"/>
          </w:tcPr>
          <w:p w:rsidR="00D01A8F" w:rsidRPr="00056C15" w:rsidRDefault="00056C15" w:rsidP="00056C15">
            <w:pPr>
              <w:rPr>
                <w:rFonts w:ascii="Times New Roman" w:hAnsi="Times New Roman" w:cs="Times New Roman"/>
                <w:bCs/>
              </w:rPr>
            </w:pPr>
            <w:r w:rsidRPr="00056C15">
              <w:rPr>
                <w:rFonts w:ascii="Times New Roman" w:hAnsi="Times New Roman" w:cs="Times New Roman"/>
                <w:bCs/>
              </w:rPr>
              <w:t xml:space="preserve">                 </w:t>
            </w:r>
            <w:r w:rsidR="00D01A8F" w:rsidRPr="00056C15">
              <w:rPr>
                <w:rFonts w:ascii="Times New Roman" w:hAnsi="Times New Roman" w:cs="Times New Roman"/>
                <w:bCs/>
              </w:rPr>
              <w:t>_____________________</w:t>
            </w:r>
          </w:p>
          <w:p w:rsidR="00D01A8F" w:rsidRPr="00056C15" w:rsidRDefault="00D01A8F" w:rsidP="00FD73B4">
            <w:pPr>
              <w:rPr>
                <w:rFonts w:ascii="Times New Roman" w:hAnsi="Times New Roman" w:cs="Times New Roman"/>
                <w:bCs/>
              </w:rPr>
            </w:pPr>
          </w:p>
          <w:p w:rsidR="00D01A8F" w:rsidRPr="00056C15" w:rsidRDefault="007F663E" w:rsidP="00FD73B4">
            <w:pPr>
              <w:rPr>
                <w:rFonts w:ascii="Times New Roman" w:hAnsi="Times New Roman" w:cs="Times New Roman"/>
                <w:bCs/>
              </w:rPr>
            </w:pPr>
            <w:r w:rsidRPr="00056C15">
              <w:rPr>
                <w:rFonts w:ascii="Times New Roman" w:hAnsi="Times New Roman" w:cs="Times New Roman"/>
                <w:bCs/>
              </w:rPr>
              <w:t xml:space="preserve">                 </w:t>
            </w:r>
            <w:r w:rsidR="00D01A8F" w:rsidRPr="00056C15">
              <w:rPr>
                <w:rFonts w:ascii="Times New Roman" w:hAnsi="Times New Roman" w:cs="Times New Roman"/>
                <w:bCs/>
              </w:rPr>
              <w:t xml:space="preserve">_______________/_______________/ </w:t>
            </w:r>
          </w:p>
        </w:tc>
      </w:tr>
    </w:tbl>
    <w:p w:rsidR="007D59BC" w:rsidRPr="0007250E" w:rsidRDefault="007D59BC"/>
    <w:sectPr w:rsidR="007D59BC" w:rsidRPr="0007250E" w:rsidSect="00774DAA">
      <w:pgSz w:w="12240" w:h="15840"/>
      <w:pgMar w:top="1134" w:right="616" w:bottom="1134" w:left="127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060"/>
    <w:rsid w:val="000001DA"/>
    <w:rsid w:val="00010BF0"/>
    <w:rsid w:val="00056C15"/>
    <w:rsid w:val="0007250E"/>
    <w:rsid w:val="000B5A71"/>
    <w:rsid w:val="001A22F6"/>
    <w:rsid w:val="002D5B4A"/>
    <w:rsid w:val="003263F6"/>
    <w:rsid w:val="00437794"/>
    <w:rsid w:val="004A368E"/>
    <w:rsid w:val="004F1972"/>
    <w:rsid w:val="00513060"/>
    <w:rsid w:val="005B0483"/>
    <w:rsid w:val="00642ABB"/>
    <w:rsid w:val="00647179"/>
    <w:rsid w:val="006755F5"/>
    <w:rsid w:val="00774DAA"/>
    <w:rsid w:val="007D59BC"/>
    <w:rsid w:val="007F1731"/>
    <w:rsid w:val="007F663E"/>
    <w:rsid w:val="008076EE"/>
    <w:rsid w:val="00840869"/>
    <w:rsid w:val="009F40B2"/>
    <w:rsid w:val="00A439B1"/>
    <w:rsid w:val="00B47B5A"/>
    <w:rsid w:val="00BB1F39"/>
    <w:rsid w:val="00C62BBB"/>
    <w:rsid w:val="00D01A8F"/>
    <w:rsid w:val="00D17A12"/>
    <w:rsid w:val="00DA115C"/>
    <w:rsid w:val="00ED6F6A"/>
    <w:rsid w:val="00F01C00"/>
    <w:rsid w:val="00F0530F"/>
    <w:rsid w:val="00F14C4A"/>
    <w:rsid w:val="00F7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1B7B6A"/>
  <w15:docId w15:val="{D52285DF-A195-427B-A1A9-9E14497A3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F1972"/>
    <w:rPr>
      <w:i/>
      <w:iCs/>
    </w:rPr>
  </w:style>
  <w:style w:type="paragraph" w:styleId="a4">
    <w:name w:val="List Paragraph"/>
    <w:basedOn w:val="a"/>
    <w:uiPriority w:val="34"/>
    <w:qFormat/>
    <w:rsid w:val="004A36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8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6B39DB6-4102-4C40-BB65-3272413A3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Пользователь Windows</cp:lastModifiedBy>
  <cp:revision>24</cp:revision>
  <dcterms:created xsi:type="dcterms:W3CDTF">2018-03-23T09:29:00Z</dcterms:created>
  <dcterms:modified xsi:type="dcterms:W3CDTF">2021-06-01T08:14:00Z</dcterms:modified>
</cp:coreProperties>
</file>